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D85D" w14:textId="77777777" w:rsidR="008B5047" w:rsidRDefault="008B5047" w:rsidP="008B5047">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p>
    <w:p w14:paraId="5BAB673D" w14:textId="77777777" w:rsidR="008B5047" w:rsidRPr="00787659" w:rsidRDefault="008B5047" w:rsidP="008B5047">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36"/>
          <w:szCs w:val="36"/>
          <w:lang w:eastAsia="en-GB"/>
        </w:rPr>
        <w:object w:dxaOrig="1440" w:dyaOrig="1440" w14:anchorId="3BA89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21.8pt;width:441.8pt;height:124.9pt;z-index:251659264;visibility:visible;mso-wrap-edited:f">
            <v:imagedata r:id="rId6" o:title=""/>
            <w10:wrap type="topAndBottom"/>
          </v:shape>
          <o:OLEObject Type="Embed" ProgID="Word.Picture.8" ShapeID="_x0000_s1026" DrawAspect="Content" ObjectID="_1695567504" r:id="rId7"/>
        </w:object>
      </w:r>
      <w:r>
        <w:rPr>
          <w:rFonts w:eastAsia="Times New Roman" w:cs="Times New Roman"/>
          <w:b/>
          <w:color w:val="000000"/>
          <w:sz w:val="36"/>
          <w:szCs w:val="36"/>
          <w:lang w:eastAsia="en-GB"/>
        </w:rPr>
        <w:t xml:space="preserve">                                   </w:t>
      </w:r>
      <w:r w:rsidRPr="00787659">
        <w:rPr>
          <w:rFonts w:eastAsia="Times New Roman" w:cs="Times New Roman"/>
          <w:b/>
          <w:color w:val="000000"/>
          <w:sz w:val="40"/>
          <w:szCs w:val="40"/>
          <w:lang w:eastAsia="en-GB"/>
        </w:rPr>
        <w:t>Washington Parish Council</w:t>
      </w:r>
    </w:p>
    <w:p w14:paraId="59A467F3" w14:textId="77777777" w:rsidR="008B5047" w:rsidRPr="00787659" w:rsidRDefault="008B5047" w:rsidP="008B5047">
      <w:pPr>
        <w:spacing w:line="259" w:lineRule="auto"/>
        <w:rPr>
          <w:rFonts w:eastAsia="Times New Roman" w:cs="Times New Roman"/>
          <w:b/>
          <w:color w:val="000000"/>
          <w:sz w:val="40"/>
          <w:szCs w:val="40"/>
          <w:lang w:eastAsia="en-GB"/>
        </w:rPr>
      </w:pPr>
      <w:r w:rsidRPr="00787659">
        <w:rPr>
          <w:rFonts w:eastAsia="Times New Roman" w:cs="Times New Roman"/>
          <w:b/>
          <w:color w:val="000000"/>
          <w:sz w:val="40"/>
          <w:szCs w:val="40"/>
          <w:lang w:eastAsia="en-GB"/>
        </w:rPr>
        <w:t xml:space="preserve"> </w:t>
      </w: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Open Spaces (Recreation, Allotments, Footpaths and</w:t>
      </w:r>
    </w:p>
    <w:p w14:paraId="1334B87C" w14:textId="77777777" w:rsidR="008B5047" w:rsidRPr="00787659" w:rsidRDefault="008B5047" w:rsidP="008B5047">
      <w:pPr>
        <w:spacing w:after="160" w:line="252" w:lineRule="auto"/>
        <w:rPr>
          <w:rFonts w:eastAsia="Times New Roman" w:cs="Times New Roman"/>
          <w:color w:val="000000"/>
          <w:sz w:val="24"/>
          <w:szCs w:val="24"/>
          <w:lang w:eastAsia="en-GB"/>
        </w:rPr>
      </w:pPr>
      <w:r>
        <w:rPr>
          <w:rFonts w:eastAsia="Times New Roman" w:cs="Times New Roman"/>
          <w:b/>
          <w:color w:val="000000"/>
          <w:sz w:val="40"/>
          <w:szCs w:val="40"/>
          <w:lang w:eastAsia="en-GB"/>
        </w:rPr>
        <w:t xml:space="preserve">                             </w:t>
      </w:r>
      <w:r w:rsidRPr="00787659">
        <w:rPr>
          <w:rFonts w:eastAsia="Times New Roman" w:cs="Times New Roman"/>
          <w:b/>
          <w:color w:val="000000"/>
          <w:sz w:val="40"/>
          <w:szCs w:val="40"/>
          <w:lang w:eastAsia="en-GB"/>
        </w:rPr>
        <w:t xml:space="preserve">Conservation) Committee </w:t>
      </w:r>
    </w:p>
    <w:p w14:paraId="68963367" w14:textId="77777777" w:rsidR="008B5047" w:rsidRDefault="008B5047" w:rsidP="008B5047">
      <w:pPr>
        <w:ind w:hanging="284"/>
        <w:rPr>
          <w:rFonts w:eastAsia="Times New Roman" w:cs="Times New Roman"/>
          <w:sz w:val="24"/>
          <w:szCs w:val="24"/>
          <w:lang w:eastAsia="en-GB"/>
        </w:rPr>
      </w:pPr>
      <w:r w:rsidRPr="004370CC">
        <w:rPr>
          <w:rFonts w:eastAsia="Times New Roman" w:cs="Times New Roman"/>
          <w:sz w:val="24"/>
          <w:szCs w:val="24"/>
          <w:lang w:eastAsia="en-GB"/>
        </w:rPr>
        <w:t>To all Members of the Open Spaces (Recreation, Allotments, Footpaths and Conservation)</w:t>
      </w:r>
      <w:r>
        <w:rPr>
          <w:rFonts w:eastAsia="Times New Roman" w:cs="Times New Roman"/>
          <w:sz w:val="24"/>
          <w:szCs w:val="24"/>
          <w:lang w:eastAsia="en-GB"/>
        </w:rPr>
        <w:t xml:space="preserve"> </w:t>
      </w:r>
      <w:r w:rsidRPr="004370CC">
        <w:rPr>
          <w:rFonts w:eastAsia="Times New Roman" w:cs="Times New Roman"/>
          <w:sz w:val="24"/>
          <w:szCs w:val="24"/>
          <w:lang w:eastAsia="en-GB"/>
        </w:rPr>
        <w:t>Committee:</w:t>
      </w:r>
    </w:p>
    <w:p w14:paraId="653EE5C2" w14:textId="77777777" w:rsidR="008B5047" w:rsidRDefault="008B5047" w:rsidP="008B5047">
      <w:pPr>
        <w:ind w:hanging="284"/>
        <w:rPr>
          <w:rFonts w:eastAsia="Times New Roman" w:cs="Times New Roman"/>
          <w:color w:val="000000"/>
          <w:sz w:val="24"/>
          <w:szCs w:val="24"/>
          <w:lang w:eastAsia="en-GB"/>
        </w:rPr>
      </w:pPr>
      <w:r w:rsidRPr="004370CC">
        <w:rPr>
          <w:rFonts w:eastAsia="Times New Roman" w:cs="Times New Roman"/>
          <w:sz w:val="24"/>
          <w:szCs w:val="24"/>
          <w:lang w:eastAsia="en-GB"/>
        </w:rPr>
        <w:t xml:space="preserve">Cllr S Buddell, Cllr B Hanvey, Cllr A </w:t>
      </w:r>
      <w:proofErr w:type="spellStart"/>
      <w:r w:rsidRPr="004370CC">
        <w:rPr>
          <w:rFonts w:eastAsia="Times New Roman" w:cs="Times New Roman"/>
          <w:sz w:val="24"/>
          <w:szCs w:val="24"/>
          <w:lang w:eastAsia="en-GB"/>
        </w:rPr>
        <w:t>Lisher</w:t>
      </w:r>
      <w:proofErr w:type="spellEnd"/>
      <w:r>
        <w:rPr>
          <w:rFonts w:eastAsia="Times New Roman" w:cs="Times New Roman"/>
          <w:sz w:val="24"/>
          <w:szCs w:val="24"/>
          <w:lang w:eastAsia="en-GB"/>
        </w:rPr>
        <w:t xml:space="preserve"> and </w:t>
      </w:r>
      <w:r w:rsidRPr="004370CC">
        <w:rPr>
          <w:rFonts w:eastAsia="Times New Roman" w:cs="Times New Roman"/>
          <w:sz w:val="24"/>
          <w:szCs w:val="24"/>
          <w:lang w:eastAsia="en-GB"/>
        </w:rPr>
        <w:t xml:space="preserve">Cllr G Lockerbie (Chairman).  </w:t>
      </w:r>
      <w:r w:rsidRPr="004370CC">
        <w:rPr>
          <w:rFonts w:eastAsia="Times New Roman" w:cs="Times New Roman"/>
          <w:color w:val="000000"/>
          <w:sz w:val="24"/>
          <w:szCs w:val="24"/>
          <w:lang w:eastAsia="en-GB"/>
        </w:rPr>
        <w:t xml:space="preserve">NOTICE is hereby </w:t>
      </w:r>
    </w:p>
    <w:p w14:paraId="39014088" w14:textId="77777777" w:rsidR="008B5047" w:rsidRPr="004370CC" w:rsidRDefault="008B5047" w:rsidP="008B5047">
      <w:pPr>
        <w:ind w:hanging="284"/>
        <w:rPr>
          <w:rFonts w:eastAsia="Times New Roman" w:cs="Times New Roman"/>
          <w:color w:val="000000"/>
          <w:sz w:val="24"/>
          <w:szCs w:val="24"/>
          <w:lang w:eastAsia="en-GB"/>
        </w:rPr>
      </w:pPr>
      <w:r w:rsidRPr="004370CC">
        <w:rPr>
          <w:rFonts w:eastAsia="Times New Roman" w:cs="Times New Roman"/>
          <w:color w:val="000000"/>
          <w:sz w:val="24"/>
          <w:szCs w:val="24"/>
          <w:lang w:eastAsia="en-GB"/>
        </w:rPr>
        <w:t>given, and Councillors are SUMMONED to attend a meeting of the Open Spaces Committee on:</w:t>
      </w:r>
    </w:p>
    <w:p w14:paraId="00158152" w14:textId="77777777" w:rsidR="008B5047" w:rsidRPr="00787659" w:rsidRDefault="008B5047" w:rsidP="008B5047">
      <w:pPr>
        <w:ind w:hanging="284"/>
        <w:rPr>
          <w:rFonts w:eastAsia="Times New Roman" w:cs="Times New Roman"/>
          <w:color w:val="000000"/>
          <w:sz w:val="24"/>
          <w:szCs w:val="24"/>
          <w:lang w:eastAsia="en-GB"/>
        </w:rPr>
      </w:pPr>
    </w:p>
    <w:p w14:paraId="540EC715" w14:textId="77777777" w:rsidR="008B5047" w:rsidRPr="00787659" w:rsidRDefault="008B5047" w:rsidP="008B5047">
      <w:pPr>
        <w:ind w:hanging="284"/>
        <w:jc w:val="center"/>
        <w:rPr>
          <w:rFonts w:eastAsia="Times New Roman" w:cs="Times New Roman"/>
          <w:color w:val="000000"/>
          <w:sz w:val="24"/>
          <w:szCs w:val="24"/>
          <w:lang w:eastAsia="en-GB"/>
        </w:rPr>
      </w:pPr>
    </w:p>
    <w:p w14:paraId="55F8557C" w14:textId="77777777" w:rsidR="008B5047" w:rsidRPr="00787659" w:rsidRDefault="008B5047" w:rsidP="008B5047">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18</w:t>
      </w:r>
      <w:r w:rsidRPr="00797D25">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October 2021 </w:t>
      </w:r>
    </w:p>
    <w:p w14:paraId="32F449E5" w14:textId="77777777" w:rsidR="008B5047" w:rsidRDefault="008B5047" w:rsidP="008B5047">
      <w:pPr>
        <w:ind w:left="-142" w:right="-330"/>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 xml:space="preserve">At </w:t>
      </w:r>
      <w:r>
        <w:rPr>
          <w:rFonts w:eastAsia="Times New Roman" w:cs="Times New Roman"/>
          <w:b/>
          <w:color w:val="000000"/>
          <w:sz w:val="36"/>
          <w:szCs w:val="36"/>
          <w:lang w:eastAsia="en-GB"/>
        </w:rPr>
        <w:t>6:30</w:t>
      </w:r>
      <w:r w:rsidRPr="00787659">
        <w:rPr>
          <w:rFonts w:eastAsia="Times New Roman" w:cs="Times New Roman"/>
          <w:b/>
          <w:color w:val="000000"/>
          <w:sz w:val="36"/>
          <w:szCs w:val="36"/>
          <w:lang w:eastAsia="en-GB"/>
        </w:rPr>
        <w:t>pm in the Washington Village Memorial Hall (</w:t>
      </w:r>
      <w:proofErr w:type="spellStart"/>
      <w:r w:rsidRPr="00787659">
        <w:rPr>
          <w:rFonts w:eastAsia="Times New Roman" w:cs="Times New Roman"/>
          <w:b/>
          <w:color w:val="000000"/>
          <w:sz w:val="36"/>
          <w:szCs w:val="36"/>
          <w:lang w:eastAsia="en-GB"/>
        </w:rPr>
        <w:t>Doré</w:t>
      </w:r>
      <w:proofErr w:type="spellEnd"/>
      <w:r w:rsidRPr="00787659">
        <w:rPr>
          <w:rFonts w:eastAsia="Times New Roman" w:cs="Times New Roman"/>
          <w:b/>
          <w:color w:val="000000"/>
          <w:sz w:val="36"/>
          <w:szCs w:val="36"/>
          <w:lang w:eastAsia="en-GB"/>
        </w:rPr>
        <w:t xml:space="preserve"> Room)</w:t>
      </w:r>
    </w:p>
    <w:p w14:paraId="60C3937B" w14:textId="77777777" w:rsidR="008B5047" w:rsidRDefault="008B5047" w:rsidP="008B5047">
      <w:pPr>
        <w:ind w:left="-142" w:right="-330"/>
        <w:rPr>
          <w:rFonts w:eastAsia="Times New Roman" w:cs="Times New Roman"/>
          <w:b/>
          <w:color w:val="000000"/>
          <w:sz w:val="36"/>
          <w:szCs w:val="36"/>
          <w:lang w:eastAsia="en-GB"/>
        </w:rPr>
      </w:pPr>
    </w:p>
    <w:p w14:paraId="49FDC5DA" w14:textId="77777777" w:rsidR="008B5047" w:rsidRPr="00A9432D" w:rsidRDefault="008B5047" w:rsidP="008B5047">
      <w:pPr>
        <w:ind w:left="-142" w:right="-330"/>
        <w:rPr>
          <w:rFonts w:eastAsia="Times New Roman" w:cs="Times New Roman"/>
          <w:b/>
          <w:color w:val="000000"/>
          <w:sz w:val="36"/>
          <w:szCs w:val="36"/>
          <w:lang w:eastAsia="en-GB"/>
        </w:rPr>
      </w:pPr>
      <w:r>
        <w:rPr>
          <w:rFonts w:eastAsia="Times New Roman" w:cstheme="minorHAnsi"/>
          <w:bCs/>
          <w:i/>
          <w:iCs/>
          <w:color w:val="000000"/>
          <w:sz w:val="24"/>
          <w:szCs w:val="24"/>
          <w:lang w:eastAsia="en-GB"/>
        </w:rPr>
        <w:t>In accordance with t</w:t>
      </w:r>
      <w:r w:rsidRPr="00EC39A9">
        <w:rPr>
          <w:rFonts w:eastAsia="Times New Roman" w:cstheme="minorHAnsi"/>
          <w:bCs/>
          <w:i/>
          <w:iCs/>
          <w:color w:val="000000"/>
          <w:sz w:val="24"/>
          <w:szCs w:val="24"/>
          <w:lang w:eastAsia="en-GB"/>
        </w:rPr>
        <w:t>he Village Hall’s</w:t>
      </w:r>
      <w:r>
        <w:rPr>
          <w:rFonts w:eastAsia="Times New Roman" w:cstheme="minorHAnsi"/>
          <w:bCs/>
          <w:i/>
          <w:iCs/>
          <w:color w:val="000000"/>
          <w:sz w:val="24"/>
          <w:szCs w:val="24"/>
          <w:lang w:eastAsia="en-GB"/>
        </w:rPr>
        <w:t xml:space="preserve"> Health &amp; Safety R</w:t>
      </w:r>
      <w:r w:rsidRPr="00EC39A9">
        <w:rPr>
          <w:rFonts w:eastAsia="Times New Roman" w:cstheme="minorHAnsi"/>
          <w:bCs/>
          <w:i/>
          <w:iCs/>
          <w:color w:val="000000"/>
          <w:sz w:val="24"/>
          <w:szCs w:val="24"/>
          <w:lang w:eastAsia="en-GB"/>
        </w:rPr>
        <w:t xml:space="preserve">isk </w:t>
      </w:r>
      <w:r>
        <w:rPr>
          <w:rFonts w:eastAsia="Times New Roman" w:cstheme="minorHAnsi"/>
          <w:bCs/>
          <w:i/>
          <w:iCs/>
          <w:color w:val="000000"/>
          <w:sz w:val="24"/>
          <w:szCs w:val="24"/>
          <w:lang w:eastAsia="en-GB"/>
        </w:rPr>
        <w:t>A</w:t>
      </w:r>
      <w:r w:rsidRPr="00EC39A9">
        <w:rPr>
          <w:rFonts w:eastAsia="Times New Roman" w:cstheme="minorHAnsi"/>
          <w:bCs/>
          <w:i/>
          <w:iCs/>
          <w:color w:val="000000"/>
          <w:sz w:val="24"/>
          <w:szCs w:val="24"/>
          <w:lang w:eastAsia="en-GB"/>
        </w:rPr>
        <w:t>ssessmen</w:t>
      </w:r>
      <w:r>
        <w:rPr>
          <w:rFonts w:eastAsia="Times New Roman" w:cstheme="minorHAnsi"/>
          <w:bCs/>
          <w:i/>
          <w:iCs/>
          <w:color w:val="000000"/>
          <w:sz w:val="24"/>
          <w:szCs w:val="24"/>
          <w:lang w:eastAsia="en-GB"/>
        </w:rPr>
        <w:t>t for indoor meetings</w:t>
      </w:r>
      <w:r w:rsidRPr="00EC39A9">
        <w:rPr>
          <w:rFonts w:eastAsia="Times New Roman" w:cstheme="minorHAnsi"/>
          <w:b/>
          <w:color w:val="000000"/>
          <w:sz w:val="24"/>
          <w:szCs w:val="24"/>
          <w:lang w:eastAsia="en-GB"/>
        </w:rPr>
        <w:t xml:space="preserve">, </w:t>
      </w:r>
      <w:r>
        <w:rPr>
          <w:rStyle w:val="Emphasis"/>
          <w:rFonts w:cstheme="minorHAnsi"/>
          <w:color w:val="333333"/>
          <w:sz w:val="24"/>
          <w:szCs w:val="24"/>
        </w:rPr>
        <w:t xml:space="preserve">some Covid restrictions will remain in force.  Please contact the Clerk </w:t>
      </w:r>
      <w:r w:rsidRPr="005E6F44">
        <w:rPr>
          <w:rStyle w:val="Emphasis"/>
          <w:rFonts w:cstheme="minorHAnsi"/>
          <w:b/>
          <w:bCs/>
          <w:color w:val="333333"/>
          <w:sz w:val="24"/>
          <w:szCs w:val="24"/>
        </w:rPr>
        <w:t>before noon on the day of the meeting</w:t>
      </w:r>
      <w:r>
        <w:rPr>
          <w:rStyle w:val="Emphasis"/>
          <w:rFonts w:cstheme="minorHAnsi"/>
          <w:color w:val="333333"/>
          <w:sz w:val="24"/>
          <w:szCs w:val="24"/>
        </w:rPr>
        <w:t xml:space="preserve"> if you wish to attend and for the meeting guidelines. Any written comments about agenda items must be submitted to the Clerk before noon on Thursday 14</w:t>
      </w:r>
      <w:r w:rsidRPr="000D0065">
        <w:rPr>
          <w:rStyle w:val="Emphasis"/>
          <w:rFonts w:cstheme="minorHAnsi"/>
          <w:color w:val="333333"/>
          <w:sz w:val="24"/>
          <w:szCs w:val="24"/>
          <w:vertAlign w:val="superscript"/>
        </w:rPr>
        <w:t>th</w:t>
      </w:r>
      <w:r>
        <w:rPr>
          <w:rStyle w:val="Emphasis"/>
          <w:rFonts w:cstheme="minorHAnsi"/>
          <w:color w:val="333333"/>
          <w:sz w:val="24"/>
          <w:szCs w:val="24"/>
        </w:rPr>
        <w:t xml:space="preserve"> October 2021</w:t>
      </w:r>
    </w:p>
    <w:p w14:paraId="279C12D0" w14:textId="77777777" w:rsidR="008B5047" w:rsidRDefault="008B5047" w:rsidP="008B5047">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p>
    <w:p w14:paraId="298A8E81" w14:textId="77777777" w:rsidR="008B5047" w:rsidRPr="004370CC" w:rsidRDefault="008B5047" w:rsidP="008B5047">
      <w:pPr>
        <w:keepNext/>
        <w:tabs>
          <w:tab w:val="center" w:pos="4693"/>
          <w:tab w:val="left" w:pos="6750"/>
        </w:tabs>
        <w:autoSpaceDE w:val="0"/>
        <w:autoSpaceDN w:val="0"/>
        <w:adjustRightInd w:val="0"/>
        <w:ind w:firstLine="360"/>
        <w:outlineLvl w:val="1"/>
        <w:rPr>
          <w:rFonts w:eastAsia="Times New Roman" w:cs="Times New Roman"/>
          <w:b/>
          <w:color w:val="000000"/>
          <w:sz w:val="36"/>
          <w:szCs w:val="36"/>
          <w:lang w:eastAsia="en-GB"/>
        </w:rPr>
      </w:pPr>
      <w:r>
        <w:rPr>
          <w:rFonts w:eastAsia="Times New Roman" w:cs="Times New Roman"/>
          <w:b/>
          <w:color w:val="000000"/>
          <w:sz w:val="36"/>
          <w:szCs w:val="36"/>
          <w:lang w:eastAsia="en-GB"/>
        </w:rPr>
        <w:t xml:space="preserve">                                              </w:t>
      </w:r>
      <w:r w:rsidRPr="004370CC">
        <w:rPr>
          <w:rFonts w:eastAsia="Times New Roman" w:cs="Times New Roman"/>
          <w:b/>
          <w:color w:val="000000"/>
          <w:sz w:val="36"/>
          <w:szCs w:val="36"/>
          <w:lang w:eastAsia="en-GB"/>
        </w:rPr>
        <w:t>AGENDA</w:t>
      </w:r>
    </w:p>
    <w:p w14:paraId="4389B5A4" w14:textId="77777777" w:rsidR="008B5047" w:rsidRPr="004370CC" w:rsidRDefault="008B5047" w:rsidP="008B5047">
      <w:pPr>
        <w:ind w:hanging="284"/>
        <w:rPr>
          <w:rFonts w:eastAsia="Times New Roman" w:cs="Times New Roman"/>
          <w:color w:val="000000"/>
          <w:sz w:val="24"/>
          <w:szCs w:val="24"/>
          <w:lang w:eastAsia="en-GB"/>
        </w:rPr>
      </w:pPr>
    </w:p>
    <w:p w14:paraId="150A390F" w14:textId="77777777" w:rsidR="008B5047" w:rsidRPr="004370CC" w:rsidRDefault="008B5047" w:rsidP="008B5047">
      <w:pPr>
        <w:keepNext/>
        <w:outlineLvl w:val="3"/>
        <w:rPr>
          <w:rFonts w:eastAsia="Times New Roman" w:cs="Arial"/>
          <w:b/>
          <w:color w:val="000000"/>
          <w:sz w:val="24"/>
          <w:szCs w:val="24"/>
          <w:lang w:eastAsia="en-GB"/>
        </w:rPr>
      </w:pPr>
      <w:r>
        <w:rPr>
          <w:rFonts w:eastAsia="Times New Roman" w:cs="Arial"/>
          <w:b/>
          <w:color w:val="000000"/>
          <w:sz w:val="24"/>
          <w:szCs w:val="24"/>
          <w:lang w:eastAsia="en-GB"/>
        </w:rPr>
        <w:t xml:space="preserve">1.  </w:t>
      </w:r>
      <w:r w:rsidRPr="004370CC">
        <w:rPr>
          <w:rFonts w:eastAsia="Times New Roman" w:cs="Arial"/>
          <w:b/>
          <w:color w:val="000000"/>
          <w:sz w:val="24"/>
          <w:szCs w:val="24"/>
          <w:lang w:eastAsia="en-GB"/>
        </w:rPr>
        <w:t>Receive Apologies for Absence.</w:t>
      </w:r>
    </w:p>
    <w:p w14:paraId="443BBE2E" w14:textId="77777777" w:rsidR="008B5047" w:rsidRPr="004370CC" w:rsidRDefault="008B5047" w:rsidP="008B5047">
      <w:pPr>
        <w:rPr>
          <w:rFonts w:eastAsia="Times New Roman" w:cs="Arial"/>
          <w:b/>
          <w:color w:val="000000"/>
          <w:sz w:val="24"/>
          <w:szCs w:val="24"/>
          <w:lang w:eastAsia="en-GB"/>
        </w:rPr>
      </w:pPr>
      <w:r>
        <w:rPr>
          <w:rFonts w:eastAsia="Times New Roman" w:cs="Arial"/>
          <w:b/>
          <w:color w:val="000000"/>
          <w:sz w:val="24"/>
          <w:szCs w:val="24"/>
          <w:lang w:eastAsia="en-GB"/>
        </w:rPr>
        <w:t>2.</w:t>
      </w:r>
      <w:r w:rsidRPr="004370CC">
        <w:rPr>
          <w:rFonts w:eastAsia="Times New Roman" w:cs="Arial"/>
          <w:b/>
          <w:color w:val="000000"/>
          <w:sz w:val="24"/>
          <w:szCs w:val="24"/>
          <w:lang w:eastAsia="en-GB"/>
        </w:rPr>
        <w:t xml:space="preserve">. Record declarations of interest from members in any item to be discussed and agree </w:t>
      </w:r>
    </w:p>
    <w:p w14:paraId="42FBBA5C" w14:textId="77777777" w:rsidR="008B5047" w:rsidRPr="004370CC" w:rsidRDefault="008B5047" w:rsidP="008B5047">
      <w:pPr>
        <w:rPr>
          <w:rFonts w:eastAsia="Times New Roman" w:cs="Arial"/>
          <w:b/>
          <w:color w:val="000000"/>
          <w:sz w:val="24"/>
          <w:szCs w:val="24"/>
          <w:lang w:eastAsia="en-GB"/>
        </w:rPr>
      </w:pPr>
      <w:r w:rsidRPr="004370CC">
        <w:rPr>
          <w:rFonts w:eastAsia="Times New Roman" w:cs="Arial"/>
          <w:b/>
          <w:color w:val="000000"/>
          <w:sz w:val="24"/>
          <w:szCs w:val="24"/>
          <w:lang w:eastAsia="en-GB"/>
        </w:rPr>
        <w:t xml:space="preserve">     dispensations  </w:t>
      </w:r>
    </w:p>
    <w:p w14:paraId="4E29387B" w14:textId="77777777" w:rsidR="008B5047" w:rsidRDefault="008B5047" w:rsidP="008B5047">
      <w:pPr>
        <w:rPr>
          <w:rFonts w:eastAsia="Times New Roman" w:cs="Arial"/>
          <w:b/>
          <w:color w:val="000000"/>
          <w:sz w:val="24"/>
          <w:szCs w:val="24"/>
          <w:lang w:eastAsia="en-GB"/>
        </w:rPr>
      </w:pPr>
      <w:r>
        <w:rPr>
          <w:rFonts w:eastAsia="Times New Roman" w:cs="Arial"/>
          <w:b/>
          <w:color w:val="000000"/>
          <w:sz w:val="24"/>
          <w:szCs w:val="24"/>
          <w:lang w:eastAsia="en-GB"/>
        </w:rPr>
        <w:t>3</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Approve the minutes of the last Open Spaces, Recreation &amp; Allotments and Footpaths and</w:t>
      </w:r>
    </w:p>
    <w:p w14:paraId="1E68B774" w14:textId="77777777" w:rsidR="008B5047" w:rsidRPr="004370CC" w:rsidRDefault="008B5047" w:rsidP="008B5047">
      <w:pPr>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370CC">
        <w:rPr>
          <w:rFonts w:eastAsia="Times New Roman" w:cs="Arial"/>
          <w:b/>
          <w:color w:val="000000"/>
          <w:sz w:val="24"/>
          <w:szCs w:val="24"/>
          <w:lang w:eastAsia="en-GB"/>
        </w:rPr>
        <w:t xml:space="preserve">Conservation meeting on </w:t>
      </w:r>
      <w:r>
        <w:rPr>
          <w:rFonts w:eastAsia="Times New Roman" w:cs="Arial"/>
          <w:b/>
          <w:color w:val="000000"/>
          <w:sz w:val="24"/>
          <w:szCs w:val="24"/>
          <w:lang w:eastAsia="en-GB"/>
        </w:rPr>
        <w:t>20</w:t>
      </w:r>
      <w:r w:rsidRPr="00797D25">
        <w:rPr>
          <w:rFonts w:eastAsia="Times New Roman" w:cs="Arial"/>
          <w:b/>
          <w:color w:val="000000"/>
          <w:sz w:val="24"/>
          <w:szCs w:val="24"/>
          <w:vertAlign w:val="superscript"/>
          <w:lang w:eastAsia="en-GB"/>
        </w:rPr>
        <w:t>th</w:t>
      </w:r>
      <w:r>
        <w:rPr>
          <w:rFonts w:eastAsia="Times New Roman" w:cs="Arial"/>
          <w:b/>
          <w:color w:val="000000"/>
          <w:sz w:val="24"/>
          <w:szCs w:val="24"/>
          <w:lang w:eastAsia="en-GB"/>
        </w:rPr>
        <w:t xml:space="preserve"> September, 2021</w:t>
      </w:r>
      <w:r w:rsidRPr="004370CC">
        <w:rPr>
          <w:rFonts w:eastAsia="Times New Roman" w:cs="Arial"/>
          <w:b/>
          <w:color w:val="000000"/>
          <w:sz w:val="24"/>
          <w:szCs w:val="24"/>
          <w:lang w:eastAsia="en-GB"/>
        </w:rPr>
        <w:t>.</w:t>
      </w:r>
    </w:p>
    <w:p w14:paraId="32529EC7" w14:textId="77777777" w:rsidR="008B5047" w:rsidRDefault="008B5047" w:rsidP="008B5047">
      <w:pPr>
        <w:rPr>
          <w:rFonts w:eastAsia="Times New Roman" w:cs="Arial"/>
          <w:i/>
          <w:color w:val="000000"/>
          <w:sz w:val="24"/>
          <w:szCs w:val="24"/>
          <w:lang w:eastAsia="en-GB"/>
        </w:rPr>
      </w:pPr>
      <w:r>
        <w:rPr>
          <w:rFonts w:eastAsia="Times New Roman" w:cs="Arial"/>
          <w:b/>
          <w:color w:val="000000"/>
          <w:sz w:val="24"/>
          <w:szCs w:val="24"/>
          <w:lang w:eastAsia="en-GB"/>
        </w:rPr>
        <w:t>4</w:t>
      </w:r>
      <w:r w:rsidRPr="004370CC">
        <w:rPr>
          <w:rFonts w:eastAsia="Times New Roman" w:cs="Arial"/>
          <w:b/>
          <w:color w:val="000000"/>
          <w:sz w:val="24"/>
          <w:szCs w:val="24"/>
          <w:lang w:eastAsia="en-GB"/>
        </w:rPr>
        <w:t>.  Public Speaking</w:t>
      </w:r>
      <w:bookmarkStart w:id="0" w:name="_Hlk53494615"/>
      <w:bookmarkStart w:id="1" w:name="_Hlk16626897"/>
      <w:bookmarkStart w:id="2" w:name="_Hlk16617693"/>
      <w:bookmarkStart w:id="3" w:name="_Hlk34752844"/>
      <w:r w:rsidRPr="00092951">
        <w:rPr>
          <w:rFonts w:eastAsia="Times New Roman" w:cs="Arial"/>
          <w:i/>
          <w:color w:val="000000"/>
          <w:sz w:val="24"/>
          <w:szCs w:val="24"/>
          <w:lang w:eastAsia="en-GB"/>
        </w:rPr>
        <w:t xml:space="preserve"> </w:t>
      </w:r>
      <w:bookmarkStart w:id="4" w:name="_Hlk61337584"/>
    </w:p>
    <w:bookmarkEnd w:id="0"/>
    <w:bookmarkEnd w:id="1"/>
    <w:bookmarkEnd w:id="2"/>
    <w:bookmarkEnd w:id="3"/>
    <w:bookmarkEnd w:id="4"/>
    <w:p w14:paraId="26A216A1" w14:textId="77777777" w:rsidR="008B5047" w:rsidRDefault="008B5047" w:rsidP="008B5047">
      <w:pPr>
        <w:rPr>
          <w:rFonts w:eastAsia="Times New Roman" w:cs="Arial"/>
          <w:b/>
          <w:color w:val="000000"/>
          <w:sz w:val="24"/>
          <w:szCs w:val="24"/>
          <w:lang w:eastAsia="en-GB"/>
        </w:rPr>
      </w:pPr>
      <w:r>
        <w:rPr>
          <w:rFonts w:eastAsia="Times New Roman" w:cs="Arial"/>
          <w:b/>
          <w:color w:val="000000"/>
          <w:sz w:val="24"/>
          <w:szCs w:val="24"/>
          <w:lang w:eastAsia="en-GB"/>
        </w:rPr>
        <w:t>5</w:t>
      </w:r>
      <w:r w:rsidRPr="004370CC">
        <w:rPr>
          <w:rFonts w:eastAsia="Times New Roman" w:cs="Arial"/>
          <w:b/>
          <w:color w:val="000000"/>
          <w:sz w:val="24"/>
          <w:szCs w:val="24"/>
          <w:lang w:eastAsia="en-GB"/>
        </w:rPr>
        <w:t xml:space="preserve">.  </w:t>
      </w:r>
      <w:r>
        <w:rPr>
          <w:rFonts w:eastAsia="Times New Roman" w:cs="Arial"/>
          <w:b/>
          <w:color w:val="000000"/>
          <w:sz w:val="24"/>
          <w:szCs w:val="24"/>
          <w:lang w:eastAsia="en-GB"/>
        </w:rPr>
        <w:t>Allotments</w:t>
      </w:r>
    </w:p>
    <w:p w14:paraId="334AEC44" w14:textId="77777777" w:rsidR="008B5047" w:rsidRDefault="008B5047" w:rsidP="008B5047">
      <w:pPr>
        <w:rPr>
          <w:rFonts w:eastAsia="Times New Roman" w:cs="Arial"/>
          <w:i/>
          <w:color w:val="000000"/>
          <w:sz w:val="24"/>
          <w:szCs w:val="24"/>
          <w:lang w:eastAsia="en-GB"/>
        </w:rPr>
      </w:pPr>
      <w:r>
        <w:rPr>
          <w:rFonts w:eastAsia="Times New Roman" w:cs="Arial"/>
          <w:b/>
          <w:color w:val="000000"/>
          <w:sz w:val="24"/>
          <w:szCs w:val="24"/>
          <w:lang w:eastAsia="en-GB"/>
        </w:rPr>
        <w:t xml:space="preserve">     </w:t>
      </w:r>
      <w:r>
        <w:rPr>
          <w:rFonts w:eastAsia="Times New Roman" w:cs="Arial"/>
          <w:bCs/>
          <w:i/>
          <w:iCs/>
          <w:color w:val="000000"/>
          <w:sz w:val="24"/>
          <w:szCs w:val="24"/>
          <w:lang w:eastAsia="en-GB"/>
        </w:rPr>
        <w:t>R</w:t>
      </w:r>
      <w:r>
        <w:rPr>
          <w:rFonts w:eastAsia="Times New Roman" w:cs="Arial"/>
          <w:i/>
          <w:color w:val="000000"/>
          <w:sz w:val="24"/>
          <w:szCs w:val="24"/>
          <w:lang w:eastAsia="en-GB"/>
        </w:rPr>
        <w:t xml:space="preserve">eport monthly inspection of the </w:t>
      </w:r>
      <w:r w:rsidRPr="00092951">
        <w:rPr>
          <w:rFonts w:eastAsia="Times New Roman" w:cs="Arial"/>
          <w:i/>
          <w:color w:val="000000"/>
          <w:sz w:val="24"/>
          <w:szCs w:val="24"/>
          <w:lang w:eastAsia="en-GB"/>
        </w:rPr>
        <w:t>Allotment</w:t>
      </w:r>
      <w:r>
        <w:rPr>
          <w:rFonts w:eastAsia="Times New Roman" w:cs="Arial"/>
          <w:i/>
          <w:color w:val="000000"/>
          <w:sz w:val="24"/>
          <w:szCs w:val="24"/>
          <w:lang w:eastAsia="en-GB"/>
        </w:rPr>
        <w:t xml:space="preserve"> and consider any recommended action. </w:t>
      </w:r>
      <w:r w:rsidRPr="00092951">
        <w:rPr>
          <w:rFonts w:eastAsia="Times New Roman" w:cs="Arial"/>
          <w:i/>
          <w:color w:val="000000"/>
          <w:sz w:val="24"/>
          <w:szCs w:val="24"/>
          <w:lang w:eastAsia="en-GB"/>
        </w:rPr>
        <w:t xml:space="preserve">  </w:t>
      </w:r>
    </w:p>
    <w:p w14:paraId="5C56B502" w14:textId="77777777" w:rsidR="008B5047" w:rsidRDefault="008B5047" w:rsidP="008B5047">
      <w:pPr>
        <w:rPr>
          <w:rFonts w:eastAsia="Times New Roman" w:cs="Arial"/>
          <w:i/>
          <w:color w:val="000000"/>
          <w:sz w:val="24"/>
          <w:szCs w:val="24"/>
          <w:lang w:eastAsia="en-GB"/>
        </w:rPr>
      </w:pPr>
      <w:r>
        <w:rPr>
          <w:rFonts w:eastAsia="Times New Roman" w:cs="Arial"/>
          <w:i/>
          <w:color w:val="000000"/>
          <w:sz w:val="24"/>
          <w:szCs w:val="24"/>
          <w:lang w:eastAsia="en-GB"/>
        </w:rPr>
        <w:t xml:space="preserve">     </w:t>
      </w:r>
      <w:r w:rsidRPr="00092951">
        <w:rPr>
          <w:rFonts w:eastAsia="Times New Roman" w:cs="Arial"/>
          <w:i/>
          <w:color w:val="000000"/>
          <w:sz w:val="24"/>
          <w:szCs w:val="24"/>
          <w:lang w:eastAsia="en-GB"/>
        </w:rPr>
        <w:t>Report</w:t>
      </w:r>
      <w:r>
        <w:rPr>
          <w:rFonts w:eastAsia="Times New Roman" w:cs="Arial"/>
          <w:i/>
          <w:color w:val="000000"/>
          <w:sz w:val="24"/>
          <w:szCs w:val="24"/>
          <w:lang w:eastAsia="en-GB"/>
        </w:rPr>
        <w:t xml:space="preserve"> any updates on the Allotment Waiting List and notice to vacate Plot 1.</w:t>
      </w:r>
    </w:p>
    <w:p w14:paraId="056AF26F" w14:textId="77777777" w:rsidR="008B5047" w:rsidRDefault="008B5047" w:rsidP="008B5047">
      <w:pPr>
        <w:rPr>
          <w:rFonts w:eastAsia="Times New Roman" w:cs="Arial"/>
          <w:i/>
          <w:color w:val="000000"/>
          <w:sz w:val="24"/>
          <w:szCs w:val="24"/>
          <w:lang w:eastAsia="en-GB"/>
        </w:rPr>
      </w:pPr>
      <w:r>
        <w:rPr>
          <w:rFonts w:eastAsia="Times New Roman" w:cs="Arial"/>
          <w:i/>
          <w:color w:val="000000"/>
          <w:sz w:val="24"/>
          <w:szCs w:val="24"/>
          <w:lang w:eastAsia="en-GB"/>
        </w:rPr>
        <w:t xml:space="preserve">     To Review the annual rent and tenancy agreement terms for 2022 and Agree any changes. </w:t>
      </w:r>
    </w:p>
    <w:p w14:paraId="72E34498" w14:textId="77777777" w:rsidR="008B5047" w:rsidRPr="00357D92" w:rsidRDefault="008B5047" w:rsidP="008B5047">
      <w:pPr>
        <w:rPr>
          <w:rFonts w:eastAsia="Times New Roman" w:cs="Arial"/>
          <w:i/>
          <w:color w:val="000000"/>
          <w:sz w:val="24"/>
          <w:szCs w:val="24"/>
          <w:lang w:eastAsia="en-GB"/>
        </w:rPr>
      </w:pPr>
      <w:r>
        <w:rPr>
          <w:rFonts w:eastAsia="Times New Roman" w:cs="Arial"/>
          <w:b/>
          <w:color w:val="000000"/>
          <w:sz w:val="24"/>
          <w:szCs w:val="24"/>
          <w:lang w:eastAsia="en-GB"/>
        </w:rPr>
        <w:t>6.  First Extension Graveyard</w:t>
      </w:r>
    </w:p>
    <w:p w14:paraId="13CB64DF" w14:textId="77777777" w:rsidR="008B5047" w:rsidRDefault="008B5047" w:rsidP="008B5047">
      <w:pPr>
        <w:rPr>
          <w:rFonts w:eastAsia="Times New Roman" w:cs="Arial"/>
          <w:bCs/>
          <w:i/>
          <w:iCs/>
          <w:sz w:val="24"/>
          <w:szCs w:val="24"/>
          <w:lang w:eastAsia="en-GB"/>
        </w:rPr>
      </w:pPr>
      <w:r>
        <w:rPr>
          <w:rFonts w:eastAsia="Times New Roman" w:cs="Arial"/>
          <w:b/>
          <w:color w:val="000000"/>
          <w:sz w:val="24"/>
          <w:szCs w:val="24"/>
          <w:lang w:eastAsia="en-GB"/>
        </w:rPr>
        <w:t xml:space="preserve">     </w:t>
      </w:r>
      <w:r>
        <w:rPr>
          <w:rFonts w:eastAsia="Times New Roman" w:cs="Arial"/>
          <w:bCs/>
          <w:i/>
          <w:iCs/>
          <w:sz w:val="24"/>
          <w:szCs w:val="24"/>
          <w:lang w:eastAsia="en-GB"/>
        </w:rPr>
        <w:t>R</w:t>
      </w:r>
      <w:r w:rsidRPr="006B2567">
        <w:rPr>
          <w:rFonts w:eastAsia="Times New Roman" w:cs="Arial"/>
          <w:bCs/>
          <w:i/>
          <w:iCs/>
          <w:sz w:val="24"/>
          <w:szCs w:val="24"/>
          <w:lang w:eastAsia="en-GB"/>
        </w:rPr>
        <w:t>e</w:t>
      </w:r>
      <w:r>
        <w:rPr>
          <w:rFonts w:eastAsia="Times New Roman" w:cs="Arial"/>
          <w:bCs/>
          <w:i/>
          <w:iCs/>
          <w:sz w:val="24"/>
          <w:szCs w:val="24"/>
          <w:lang w:eastAsia="en-GB"/>
        </w:rPr>
        <w:t xml:space="preserve">port </w:t>
      </w:r>
      <w:r w:rsidRPr="006B2567">
        <w:rPr>
          <w:rFonts w:eastAsia="Times New Roman" w:cs="Arial"/>
          <w:bCs/>
          <w:i/>
          <w:iCs/>
          <w:sz w:val="24"/>
          <w:szCs w:val="24"/>
          <w:lang w:eastAsia="en-GB"/>
        </w:rPr>
        <w:t>monthly inspection of the First Extension Graveyard</w:t>
      </w:r>
      <w:r>
        <w:rPr>
          <w:rFonts w:eastAsia="Times New Roman" w:cs="Arial"/>
          <w:bCs/>
          <w:i/>
          <w:iCs/>
          <w:sz w:val="24"/>
          <w:szCs w:val="24"/>
          <w:lang w:eastAsia="en-GB"/>
        </w:rPr>
        <w:t xml:space="preserve"> and consider any recommended action.</w:t>
      </w:r>
      <w:r w:rsidRPr="006B2567">
        <w:rPr>
          <w:rFonts w:eastAsia="Times New Roman" w:cs="Arial"/>
          <w:bCs/>
          <w:i/>
          <w:iCs/>
          <w:sz w:val="24"/>
          <w:szCs w:val="24"/>
          <w:lang w:eastAsia="en-GB"/>
        </w:rPr>
        <w:t xml:space="preserve"> </w:t>
      </w:r>
    </w:p>
    <w:p w14:paraId="7CE976FB" w14:textId="77777777" w:rsidR="008B5047" w:rsidRDefault="008B5047" w:rsidP="008B5047">
      <w:pPr>
        <w:rPr>
          <w:rFonts w:eastAsia="Times New Roman" w:cs="Arial"/>
          <w:bCs/>
          <w:i/>
          <w:iCs/>
          <w:sz w:val="24"/>
          <w:szCs w:val="24"/>
          <w:lang w:eastAsia="en-GB"/>
        </w:rPr>
      </w:pPr>
      <w:r>
        <w:rPr>
          <w:rFonts w:eastAsia="Times New Roman" w:cs="Arial"/>
          <w:bCs/>
          <w:i/>
          <w:iCs/>
          <w:sz w:val="24"/>
          <w:szCs w:val="24"/>
          <w:lang w:eastAsia="en-GB"/>
        </w:rPr>
        <w:t xml:space="preserve">     Report on felling arrangements for the diseased lime tree </w:t>
      </w:r>
    </w:p>
    <w:p w14:paraId="23866F53" w14:textId="77777777" w:rsidR="008B5047" w:rsidRPr="00895A94" w:rsidRDefault="008B5047" w:rsidP="008B5047">
      <w:pPr>
        <w:rPr>
          <w:rFonts w:eastAsia="Times New Roman" w:cs="Arial"/>
          <w:bCs/>
          <w:i/>
          <w:iCs/>
          <w:sz w:val="24"/>
          <w:szCs w:val="24"/>
          <w:lang w:eastAsia="en-GB"/>
        </w:rPr>
      </w:pPr>
      <w:r>
        <w:rPr>
          <w:rFonts w:eastAsia="Times New Roman" w:cs="Arial"/>
          <w:b/>
          <w:color w:val="000000"/>
          <w:sz w:val="24"/>
          <w:szCs w:val="24"/>
          <w:lang w:eastAsia="en-GB"/>
        </w:rPr>
        <w:t>7.  Recreation Ground and Parish Property</w:t>
      </w:r>
    </w:p>
    <w:p w14:paraId="77698B9B" w14:textId="77777777" w:rsidR="008B5047" w:rsidRDefault="008B5047" w:rsidP="008B5047">
      <w:pPr>
        <w:autoSpaceDE w:val="0"/>
        <w:autoSpaceDN w:val="0"/>
        <w:adjustRightInd w:val="0"/>
        <w:spacing w:after="160" w:line="256" w:lineRule="auto"/>
        <w:ind w:left="-42"/>
        <w:contextualSpacing/>
        <w:rPr>
          <w:i/>
          <w:iCs/>
          <w:sz w:val="24"/>
          <w:szCs w:val="24"/>
          <w:lang w:eastAsia="en-GB"/>
        </w:rPr>
      </w:pPr>
      <w:r w:rsidRPr="0087668B">
        <w:rPr>
          <w:rFonts w:eastAsia="Times New Roman" w:cs="Arial"/>
          <w:i/>
          <w:iCs/>
          <w:color w:val="000000"/>
          <w:sz w:val="24"/>
          <w:szCs w:val="24"/>
          <w:lang w:eastAsia="en-GB"/>
        </w:rPr>
        <w:t xml:space="preserve">      </w:t>
      </w:r>
      <w:r w:rsidRPr="0087668B">
        <w:rPr>
          <w:i/>
          <w:iCs/>
          <w:sz w:val="24"/>
          <w:szCs w:val="24"/>
          <w:lang w:eastAsia="en-GB"/>
        </w:rPr>
        <w:t xml:space="preserve">To Report </w:t>
      </w:r>
      <w:r>
        <w:rPr>
          <w:i/>
          <w:iCs/>
          <w:sz w:val="24"/>
          <w:szCs w:val="24"/>
          <w:lang w:eastAsia="en-GB"/>
        </w:rPr>
        <w:t>on any matters arising from the last meeting</w:t>
      </w:r>
      <w:r w:rsidRPr="0087668B">
        <w:rPr>
          <w:i/>
          <w:iCs/>
          <w:sz w:val="24"/>
          <w:szCs w:val="24"/>
          <w:lang w:eastAsia="en-GB"/>
        </w:rPr>
        <w:t>.</w:t>
      </w:r>
      <w:r>
        <w:rPr>
          <w:i/>
          <w:iCs/>
          <w:sz w:val="24"/>
          <w:szCs w:val="24"/>
          <w:lang w:eastAsia="en-GB"/>
        </w:rPr>
        <w:t xml:space="preserve"> </w:t>
      </w:r>
    </w:p>
    <w:p w14:paraId="271DABF3" w14:textId="77777777" w:rsidR="008B5047" w:rsidRDefault="008B5047" w:rsidP="008B5047">
      <w:pPr>
        <w:autoSpaceDE w:val="0"/>
        <w:autoSpaceDN w:val="0"/>
        <w:adjustRightInd w:val="0"/>
        <w:spacing w:after="160" w:line="256" w:lineRule="auto"/>
        <w:ind w:left="-42"/>
        <w:contextualSpacing/>
        <w:rPr>
          <w:i/>
          <w:iCs/>
          <w:sz w:val="24"/>
          <w:szCs w:val="24"/>
          <w:lang w:eastAsia="en-GB"/>
        </w:rPr>
      </w:pPr>
      <w:r>
        <w:rPr>
          <w:i/>
          <w:iCs/>
          <w:sz w:val="24"/>
          <w:szCs w:val="24"/>
          <w:lang w:eastAsia="en-GB"/>
        </w:rPr>
        <w:t xml:space="preserve">           </w:t>
      </w:r>
    </w:p>
    <w:p w14:paraId="385A5FD2" w14:textId="77777777" w:rsidR="008B5047" w:rsidRPr="00C643B8" w:rsidRDefault="008B5047" w:rsidP="008B5047">
      <w:pPr>
        <w:autoSpaceDE w:val="0"/>
        <w:autoSpaceDN w:val="0"/>
        <w:adjustRightInd w:val="0"/>
        <w:spacing w:after="160" w:line="256" w:lineRule="auto"/>
        <w:ind w:left="-42"/>
        <w:contextualSpacing/>
        <w:rPr>
          <w:rFonts w:eastAsia="Times New Roman" w:cs="Arial"/>
          <w:bCs/>
          <w:i/>
          <w:iCs/>
          <w:color w:val="000000"/>
          <w:sz w:val="24"/>
          <w:szCs w:val="24"/>
          <w:lang w:eastAsia="en-GB"/>
        </w:rPr>
      </w:pPr>
      <w:r>
        <w:rPr>
          <w:bCs/>
          <w:i/>
          <w:iCs/>
          <w:sz w:val="24"/>
          <w:szCs w:val="24"/>
          <w:lang w:eastAsia="en-GB"/>
        </w:rPr>
        <w:t xml:space="preserve">      </w:t>
      </w:r>
    </w:p>
    <w:p w14:paraId="7E1ACD42" w14:textId="77777777" w:rsidR="008B5047" w:rsidRPr="00895A94" w:rsidRDefault="008B5047" w:rsidP="008B5047">
      <w:pPr>
        <w:autoSpaceDE w:val="0"/>
        <w:autoSpaceDN w:val="0"/>
        <w:adjustRightInd w:val="0"/>
        <w:spacing w:after="160" w:line="256" w:lineRule="auto"/>
        <w:ind w:left="-42"/>
        <w:contextualSpacing/>
        <w:rPr>
          <w:rFonts w:eastAsia="Times New Roman" w:cs="Arial"/>
          <w:bCs/>
          <w:i/>
          <w:iCs/>
          <w:color w:val="000000"/>
          <w:sz w:val="24"/>
          <w:szCs w:val="24"/>
          <w:lang w:eastAsia="en-GB"/>
        </w:rPr>
      </w:pPr>
      <w:r>
        <w:rPr>
          <w:rFonts w:eastAsia="Times New Roman" w:cs="Arial"/>
          <w:bCs/>
          <w:i/>
          <w:iCs/>
          <w:color w:val="000000"/>
          <w:sz w:val="24"/>
          <w:szCs w:val="24"/>
          <w:lang w:eastAsia="en-GB"/>
        </w:rPr>
        <w:lastRenderedPageBreak/>
        <w:t xml:space="preserve">      </w:t>
      </w:r>
    </w:p>
    <w:p w14:paraId="6541523D" w14:textId="77777777" w:rsidR="008B5047" w:rsidRDefault="008B5047" w:rsidP="008B5047">
      <w:pPr>
        <w:autoSpaceDE w:val="0"/>
        <w:autoSpaceDN w:val="0"/>
        <w:adjustRightInd w:val="0"/>
        <w:spacing w:after="160" w:line="256" w:lineRule="auto"/>
        <w:ind w:left="-42"/>
        <w:contextualSpacing/>
        <w:rPr>
          <w:rFonts w:eastAsia="Times New Roman" w:cs="Arial"/>
          <w:bCs/>
          <w:i/>
          <w:color w:val="000000"/>
          <w:sz w:val="24"/>
          <w:szCs w:val="24"/>
          <w:lang w:eastAsia="en-GB"/>
        </w:rPr>
      </w:pPr>
      <w:r>
        <w:rPr>
          <w:rFonts w:eastAsia="Times New Roman" w:cs="Arial"/>
          <w:b/>
          <w:color w:val="000000"/>
          <w:sz w:val="24"/>
          <w:szCs w:val="24"/>
          <w:lang w:eastAsia="en-GB"/>
        </w:rPr>
        <w:t xml:space="preserve">     </w:t>
      </w:r>
      <w:r w:rsidRPr="00895A94">
        <w:rPr>
          <w:rFonts w:eastAsia="Times New Roman" w:cs="Arial"/>
          <w:bCs/>
          <w:i/>
          <w:iCs/>
          <w:color w:val="000000"/>
          <w:sz w:val="24"/>
          <w:szCs w:val="24"/>
          <w:lang w:eastAsia="en-GB"/>
        </w:rPr>
        <w:t xml:space="preserve"> To</w:t>
      </w:r>
      <w:r>
        <w:rPr>
          <w:rFonts w:eastAsia="Times New Roman" w:cs="Arial"/>
          <w:b/>
          <w:color w:val="000000"/>
          <w:sz w:val="24"/>
          <w:szCs w:val="24"/>
          <w:lang w:eastAsia="en-GB"/>
        </w:rPr>
        <w:t xml:space="preserve"> </w:t>
      </w:r>
      <w:r>
        <w:rPr>
          <w:rFonts w:eastAsia="Times New Roman" w:cs="Arial"/>
          <w:bCs/>
          <w:i/>
          <w:color w:val="000000"/>
          <w:sz w:val="24"/>
          <w:szCs w:val="24"/>
          <w:lang w:eastAsia="en-GB"/>
        </w:rPr>
        <w:t>C</w:t>
      </w:r>
      <w:r w:rsidRPr="00A32C69">
        <w:rPr>
          <w:rFonts w:eastAsia="Times New Roman" w:cs="Arial"/>
          <w:bCs/>
          <w:i/>
          <w:color w:val="000000"/>
          <w:sz w:val="24"/>
          <w:szCs w:val="24"/>
          <w:lang w:eastAsia="en-GB"/>
        </w:rPr>
        <w:t xml:space="preserve">onsider quotation </w:t>
      </w:r>
      <w:r>
        <w:rPr>
          <w:rFonts w:eastAsia="Times New Roman" w:cs="Arial"/>
          <w:bCs/>
          <w:i/>
          <w:color w:val="000000"/>
          <w:sz w:val="24"/>
          <w:szCs w:val="24"/>
          <w:lang w:eastAsia="en-GB"/>
        </w:rPr>
        <w:t xml:space="preserve">for new goal </w:t>
      </w:r>
      <w:r w:rsidRPr="00A32C69">
        <w:rPr>
          <w:rFonts w:eastAsia="Times New Roman" w:cs="Arial"/>
          <w:bCs/>
          <w:i/>
          <w:color w:val="000000"/>
          <w:sz w:val="24"/>
          <w:szCs w:val="24"/>
          <w:lang w:eastAsia="en-GB"/>
        </w:rPr>
        <w:t>posts on the Recreation Ground</w:t>
      </w:r>
      <w:r>
        <w:rPr>
          <w:rFonts w:eastAsia="Times New Roman" w:cs="Arial"/>
          <w:bCs/>
          <w:i/>
          <w:color w:val="000000"/>
          <w:sz w:val="24"/>
          <w:szCs w:val="24"/>
          <w:lang w:eastAsia="en-GB"/>
        </w:rPr>
        <w:t xml:space="preserve"> and goal nets on the MUGA</w:t>
      </w:r>
    </w:p>
    <w:p w14:paraId="15FCD258" w14:textId="77777777" w:rsidR="008B5047" w:rsidRDefault="008B5047" w:rsidP="008B5047">
      <w:pPr>
        <w:autoSpaceDE w:val="0"/>
        <w:autoSpaceDN w:val="0"/>
        <w:adjustRightInd w:val="0"/>
        <w:spacing w:after="160" w:line="256" w:lineRule="auto"/>
        <w:ind w:left="-42"/>
        <w:contextualSpacing/>
        <w:rPr>
          <w:rFonts w:eastAsia="Times New Roman" w:cs="Arial"/>
          <w:bCs/>
          <w:i/>
          <w:color w:val="000000"/>
          <w:sz w:val="24"/>
          <w:szCs w:val="24"/>
          <w:lang w:eastAsia="en-GB"/>
        </w:rPr>
      </w:pPr>
      <w:r>
        <w:rPr>
          <w:rFonts w:eastAsia="Times New Roman" w:cs="Arial"/>
          <w:bCs/>
          <w:i/>
          <w:color w:val="000000"/>
          <w:sz w:val="24"/>
          <w:szCs w:val="24"/>
          <w:lang w:eastAsia="en-GB"/>
        </w:rPr>
        <w:t xml:space="preserve">      To Agree and Sign Contract and Direct Debit Payment Mandate for monthly parish litter collections by </w:t>
      </w:r>
    </w:p>
    <w:p w14:paraId="1F1E27D4" w14:textId="77777777" w:rsidR="008B5047" w:rsidRDefault="008B5047" w:rsidP="008B5047">
      <w:pPr>
        <w:autoSpaceDE w:val="0"/>
        <w:autoSpaceDN w:val="0"/>
        <w:adjustRightInd w:val="0"/>
        <w:spacing w:after="160" w:line="256" w:lineRule="auto"/>
        <w:ind w:left="-42"/>
        <w:contextualSpacing/>
        <w:rPr>
          <w:rFonts w:eastAsia="Times New Roman" w:cs="Arial"/>
          <w:bCs/>
          <w:i/>
          <w:color w:val="000000"/>
          <w:sz w:val="24"/>
          <w:szCs w:val="24"/>
          <w:lang w:eastAsia="en-GB"/>
        </w:rPr>
      </w:pPr>
      <w:r>
        <w:rPr>
          <w:rFonts w:eastAsia="Times New Roman" w:cs="Arial"/>
          <w:bCs/>
          <w:i/>
          <w:color w:val="000000"/>
          <w:sz w:val="24"/>
          <w:szCs w:val="24"/>
          <w:lang w:eastAsia="en-GB"/>
        </w:rPr>
        <w:t xml:space="preserve">      Horsham District Council. </w:t>
      </w:r>
    </w:p>
    <w:p w14:paraId="62EAA9C9" w14:textId="77777777" w:rsidR="008B5047" w:rsidRDefault="008B5047" w:rsidP="008B5047">
      <w:pPr>
        <w:autoSpaceDE w:val="0"/>
        <w:autoSpaceDN w:val="0"/>
        <w:adjustRightInd w:val="0"/>
        <w:spacing w:after="160" w:line="256" w:lineRule="auto"/>
        <w:ind w:left="-42"/>
        <w:contextualSpacing/>
        <w:rPr>
          <w:i/>
          <w:iCs/>
          <w:sz w:val="24"/>
          <w:szCs w:val="24"/>
          <w:lang w:eastAsia="en-GB"/>
        </w:rPr>
      </w:pPr>
      <w:r>
        <w:rPr>
          <w:rFonts w:eastAsia="Times New Roman" w:cs="Arial"/>
          <w:bCs/>
          <w:i/>
          <w:color w:val="000000"/>
          <w:sz w:val="24"/>
          <w:szCs w:val="24"/>
          <w:lang w:eastAsia="en-GB"/>
        </w:rPr>
        <w:t xml:space="preserve">      </w:t>
      </w:r>
      <w:r>
        <w:rPr>
          <w:i/>
          <w:iCs/>
          <w:sz w:val="24"/>
          <w:szCs w:val="24"/>
          <w:lang w:eastAsia="en-GB"/>
        </w:rPr>
        <w:t>To Consider a resident’s request to change the gates to the Play Area</w:t>
      </w:r>
    </w:p>
    <w:p w14:paraId="5F805F95" w14:textId="77777777" w:rsidR="008B5047" w:rsidRDefault="008B5047" w:rsidP="008B5047">
      <w:pPr>
        <w:autoSpaceDE w:val="0"/>
        <w:autoSpaceDN w:val="0"/>
        <w:adjustRightInd w:val="0"/>
        <w:spacing w:after="160" w:line="256" w:lineRule="auto"/>
        <w:ind w:left="-42"/>
        <w:contextualSpacing/>
        <w:rPr>
          <w:rFonts w:eastAsia="Times New Roman" w:cs="Arial"/>
          <w:bCs/>
          <w:i/>
          <w:iCs/>
          <w:sz w:val="24"/>
          <w:szCs w:val="24"/>
          <w:lang w:eastAsia="en-GB"/>
        </w:rPr>
      </w:pPr>
      <w:r>
        <w:rPr>
          <w:rFonts w:eastAsia="Times New Roman" w:cs="Arial"/>
          <w:bCs/>
          <w:i/>
          <w:color w:val="000000"/>
          <w:sz w:val="24"/>
          <w:szCs w:val="24"/>
          <w:lang w:eastAsia="en-GB"/>
        </w:rPr>
        <w:t xml:space="preserve">      To </w:t>
      </w:r>
      <w:r>
        <w:rPr>
          <w:rFonts w:eastAsia="Times New Roman" w:cs="Arial"/>
          <w:bCs/>
          <w:i/>
          <w:iCs/>
          <w:sz w:val="24"/>
          <w:szCs w:val="24"/>
          <w:lang w:eastAsia="en-GB"/>
        </w:rPr>
        <w:t xml:space="preserve">Approve Payments </w:t>
      </w:r>
    </w:p>
    <w:p w14:paraId="5ADFAF9E" w14:textId="77777777" w:rsidR="008B5047" w:rsidRDefault="008B5047" w:rsidP="008B5047">
      <w:pPr>
        <w:rPr>
          <w:rFonts w:eastAsia="Times New Roman" w:cs="Arial"/>
          <w:bCs/>
          <w:i/>
          <w:iCs/>
          <w:sz w:val="24"/>
          <w:szCs w:val="24"/>
          <w:lang w:eastAsia="en-GB"/>
        </w:rPr>
      </w:pPr>
      <w:r>
        <w:rPr>
          <w:rFonts w:eastAsia="Times New Roman" w:cs="Arial"/>
          <w:b/>
          <w:color w:val="000000"/>
          <w:sz w:val="24"/>
          <w:szCs w:val="24"/>
          <w:lang w:eastAsia="en-GB"/>
        </w:rPr>
        <w:t>8.  Footpaths and Bridleways</w:t>
      </w:r>
    </w:p>
    <w:p w14:paraId="52612E18" w14:textId="77777777" w:rsidR="008B5047" w:rsidRPr="0011198B" w:rsidRDefault="008B5047" w:rsidP="008B5047">
      <w:pPr>
        <w:rPr>
          <w:rFonts w:eastAsia="Times New Roman" w:cs="Arial"/>
          <w:b/>
          <w:color w:val="000000"/>
          <w:sz w:val="24"/>
          <w:szCs w:val="24"/>
          <w:lang w:eastAsia="en-GB"/>
        </w:rPr>
      </w:pPr>
      <w:r>
        <w:rPr>
          <w:rFonts w:eastAsia="Times New Roman" w:cs="Arial"/>
          <w:b/>
          <w:sz w:val="24"/>
          <w:szCs w:val="24"/>
          <w:lang w:eastAsia="en-GB"/>
        </w:rPr>
        <w:t>9</w:t>
      </w:r>
      <w:r w:rsidRPr="0011198B">
        <w:rPr>
          <w:rFonts w:eastAsia="Times New Roman" w:cs="Arial"/>
          <w:b/>
          <w:i/>
          <w:iCs/>
          <w:sz w:val="24"/>
          <w:szCs w:val="24"/>
          <w:lang w:eastAsia="en-GB"/>
        </w:rPr>
        <w:t>.</w:t>
      </w:r>
      <w:r>
        <w:rPr>
          <w:rFonts w:eastAsia="Times New Roman" w:cs="Arial"/>
          <w:bCs/>
          <w:i/>
          <w:iCs/>
          <w:sz w:val="24"/>
          <w:szCs w:val="24"/>
          <w:lang w:eastAsia="en-GB"/>
        </w:rPr>
        <w:t xml:space="preserve"> </w:t>
      </w:r>
      <w:r>
        <w:rPr>
          <w:rFonts w:eastAsia="Times New Roman" w:cs="Arial"/>
          <w:b/>
          <w:color w:val="000000"/>
          <w:sz w:val="24"/>
          <w:szCs w:val="24"/>
          <w:lang w:eastAsia="en-GB"/>
        </w:rPr>
        <w:t>Conservation Issues</w:t>
      </w:r>
    </w:p>
    <w:p w14:paraId="7532258F" w14:textId="77777777" w:rsidR="008B5047" w:rsidRDefault="008B5047" w:rsidP="008B5047">
      <w:pPr>
        <w:ind w:left="-142"/>
        <w:rPr>
          <w:b/>
          <w:color w:val="000000"/>
          <w:sz w:val="24"/>
          <w:szCs w:val="24"/>
        </w:rPr>
      </w:pPr>
      <w:r>
        <w:rPr>
          <w:rFonts w:eastAsia="Times New Roman" w:cs="Arial"/>
          <w:b/>
          <w:color w:val="000000"/>
          <w:sz w:val="24"/>
          <w:szCs w:val="24"/>
          <w:lang w:eastAsia="en-GB"/>
        </w:rPr>
        <w:t xml:space="preserve"> 10. </w:t>
      </w:r>
      <w:r w:rsidRPr="00486CEF">
        <w:rPr>
          <w:b/>
          <w:color w:val="000000"/>
          <w:sz w:val="24"/>
          <w:szCs w:val="24"/>
        </w:rPr>
        <w:t xml:space="preserve">Any other </w:t>
      </w:r>
      <w:r>
        <w:rPr>
          <w:b/>
          <w:color w:val="000000"/>
          <w:sz w:val="24"/>
          <w:szCs w:val="24"/>
        </w:rPr>
        <w:t xml:space="preserve">urgent </w:t>
      </w:r>
      <w:r w:rsidRPr="00486CEF">
        <w:rPr>
          <w:b/>
          <w:color w:val="000000"/>
          <w:sz w:val="24"/>
          <w:szCs w:val="24"/>
        </w:rPr>
        <w:t xml:space="preserve">Open Space, Recreation &amp; Allotment and Footpaths &amp; Conservation issues that </w:t>
      </w:r>
    </w:p>
    <w:p w14:paraId="1FD7CCCC" w14:textId="77777777" w:rsidR="008B5047" w:rsidRDefault="008B5047" w:rsidP="008B5047">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w:t>
      </w:r>
      <w:r w:rsidRPr="00486CEF">
        <w:rPr>
          <w:b/>
          <w:color w:val="000000"/>
          <w:sz w:val="24"/>
          <w:szCs w:val="24"/>
        </w:rPr>
        <w:t>may arise</w:t>
      </w:r>
      <w:r>
        <w:rPr>
          <w:rFonts w:eastAsia="Times New Roman" w:cs="Arial"/>
          <w:b/>
          <w:color w:val="000000"/>
          <w:sz w:val="24"/>
          <w:szCs w:val="24"/>
          <w:lang w:eastAsia="en-GB"/>
        </w:rPr>
        <w:t xml:space="preserve"> </w:t>
      </w:r>
      <w:r>
        <w:rPr>
          <w:b/>
          <w:sz w:val="24"/>
          <w:szCs w:val="24"/>
        </w:rPr>
        <w:t>OR items for the next Agenda.</w:t>
      </w:r>
      <w:r>
        <w:rPr>
          <w:rFonts w:eastAsia="Times New Roman" w:cs="Arial"/>
          <w:b/>
          <w:color w:val="000000"/>
          <w:sz w:val="24"/>
          <w:szCs w:val="24"/>
          <w:lang w:eastAsia="en-GB"/>
        </w:rPr>
        <w:t xml:space="preserve"> </w:t>
      </w:r>
    </w:p>
    <w:p w14:paraId="34D86CAD" w14:textId="77777777" w:rsidR="008B5047" w:rsidRDefault="008B5047" w:rsidP="008B5047">
      <w:pPr>
        <w:ind w:left="-142"/>
        <w:rPr>
          <w:rFonts w:eastAsia="Times New Roman" w:cs="Arial"/>
          <w:b/>
          <w:color w:val="000000"/>
          <w:sz w:val="24"/>
          <w:szCs w:val="24"/>
          <w:lang w:eastAsia="en-GB"/>
        </w:rPr>
      </w:pPr>
      <w:r>
        <w:rPr>
          <w:rFonts w:eastAsia="Times New Roman" w:cs="Arial"/>
          <w:b/>
          <w:color w:val="000000"/>
          <w:sz w:val="24"/>
          <w:szCs w:val="24"/>
          <w:lang w:eastAsia="en-GB"/>
        </w:rPr>
        <w:t xml:space="preserve"> 11. </w:t>
      </w:r>
      <w:r w:rsidRPr="004370CC">
        <w:rPr>
          <w:rFonts w:eastAsia="Times New Roman" w:cs="Arial"/>
          <w:b/>
          <w:color w:val="000000"/>
          <w:sz w:val="24"/>
          <w:szCs w:val="24"/>
          <w:lang w:eastAsia="en-GB"/>
        </w:rPr>
        <w:t xml:space="preserve">Date and Time of next meetings     </w:t>
      </w:r>
      <w:bookmarkStart w:id="5" w:name="_Hlk69824740"/>
      <w:bookmarkStart w:id="6" w:name="_Hlk66109060"/>
      <w:bookmarkStart w:id="7" w:name="_Hlk24474615"/>
    </w:p>
    <w:p w14:paraId="6DCDF605" w14:textId="77777777" w:rsidR="008B5047" w:rsidRDefault="008B5047" w:rsidP="008B5047">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Parish Council Meeting: Monday 1</w:t>
      </w:r>
      <w:r w:rsidRPr="00797D25">
        <w:rPr>
          <w:rFonts w:eastAsia="Times New Roman" w:cs="Times New Roman"/>
          <w:color w:val="000000"/>
          <w:sz w:val="24"/>
          <w:szCs w:val="24"/>
          <w:vertAlign w:val="superscript"/>
          <w:lang w:eastAsia="en-GB"/>
        </w:rPr>
        <w:t>st</w:t>
      </w:r>
      <w:r>
        <w:rPr>
          <w:rFonts w:eastAsia="Times New Roman" w:cs="Times New Roman"/>
          <w:color w:val="000000"/>
          <w:sz w:val="24"/>
          <w:szCs w:val="24"/>
          <w:lang w:eastAsia="en-GB"/>
        </w:rPr>
        <w:t xml:space="preserve"> November, 7:30pm</w:t>
      </w:r>
    </w:p>
    <w:p w14:paraId="11642178" w14:textId="77777777" w:rsidR="008B5047" w:rsidRDefault="008B5047" w:rsidP="008B5047">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OSRA Committee Meeting: Monday 15</w:t>
      </w:r>
      <w:r w:rsidRPr="00797D25">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November, 6.30pm </w:t>
      </w:r>
    </w:p>
    <w:p w14:paraId="4964B19D" w14:textId="77777777" w:rsidR="008B5047" w:rsidRDefault="008B5047" w:rsidP="008B5047">
      <w:pPr>
        <w:pStyle w:val="ListParagraph"/>
        <w:tabs>
          <w:tab w:val="left" w:pos="426"/>
        </w:tabs>
        <w:ind w:left="-42"/>
        <w:rPr>
          <w:rFonts w:eastAsia="Times New Roman" w:cs="Times New Roman"/>
          <w:color w:val="000000"/>
          <w:sz w:val="24"/>
          <w:szCs w:val="24"/>
          <w:lang w:eastAsia="en-GB"/>
        </w:rPr>
      </w:pPr>
      <w:r>
        <w:rPr>
          <w:rFonts w:eastAsia="Times New Roman" w:cs="Times New Roman"/>
          <w:color w:val="000000"/>
          <w:sz w:val="24"/>
          <w:szCs w:val="24"/>
          <w:lang w:eastAsia="en-GB"/>
        </w:rPr>
        <w:t xml:space="preserve">      Finance Committee Meeting: Monday 15</w:t>
      </w:r>
      <w:r w:rsidRPr="00797D25">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November, 7.15pm </w:t>
      </w:r>
    </w:p>
    <w:p w14:paraId="36FEB6A4" w14:textId="77777777" w:rsidR="008B5047" w:rsidRDefault="008B5047" w:rsidP="008B5047">
      <w:pPr>
        <w:tabs>
          <w:tab w:val="left" w:pos="426"/>
        </w:tabs>
        <w:ind w:left="284" w:hanging="568"/>
        <w:rPr>
          <w:rFonts w:eastAsia="Times New Roman" w:cs="Times New Roman"/>
          <w:color w:val="000000"/>
          <w:sz w:val="24"/>
          <w:szCs w:val="24"/>
          <w:lang w:eastAsia="en-GB"/>
        </w:rPr>
      </w:pPr>
      <w:r>
        <w:rPr>
          <w:rFonts w:eastAsia="Times New Roman" w:cs="Times New Roman"/>
          <w:color w:val="000000"/>
          <w:sz w:val="24"/>
          <w:szCs w:val="24"/>
          <w:lang w:eastAsia="en-GB"/>
        </w:rPr>
        <w:t xml:space="preserve">          Planning &amp; Transport Meeting: Monday 20</w:t>
      </w:r>
      <w:r w:rsidRPr="00357D92">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October, 8:00pm </w:t>
      </w:r>
    </w:p>
    <w:p w14:paraId="64B18CEA" w14:textId="77777777" w:rsidR="008B5047" w:rsidRDefault="008B5047" w:rsidP="008B5047">
      <w:pPr>
        <w:tabs>
          <w:tab w:val="left" w:pos="426"/>
        </w:tabs>
        <w:ind w:left="284" w:hanging="568"/>
        <w:rPr>
          <w:rFonts w:eastAsia="Times New Roman" w:cs="Times New Roman"/>
          <w:color w:val="000000"/>
          <w:sz w:val="24"/>
          <w:szCs w:val="24"/>
          <w:lang w:eastAsia="en-GB"/>
        </w:rPr>
      </w:pPr>
    </w:p>
    <w:bookmarkEnd w:id="5"/>
    <w:p w14:paraId="0A77D6F6" w14:textId="77777777" w:rsidR="008B5047" w:rsidRPr="000476AB" w:rsidRDefault="008B5047" w:rsidP="008B5047">
      <w:pPr>
        <w:spacing w:line="256" w:lineRule="auto"/>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Pr>
          <w:noProof/>
          <w:sz w:val="24"/>
          <w:szCs w:val="24"/>
          <w:lang w:eastAsia="en-GB"/>
        </w:rPr>
        <w:drawing>
          <wp:inline distT="0" distB="0" distL="0" distR="0" wp14:anchorId="1C45E464" wp14:editId="40578275">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bookmarkEnd w:id="6"/>
    <w:p w14:paraId="327E48B3" w14:textId="77777777" w:rsidR="008B5047" w:rsidRPr="004370CC" w:rsidRDefault="008B5047" w:rsidP="008B5047">
      <w:pPr>
        <w:keepNext/>
        <w:ind w:left="-42"/>
        <w:contextualSpacing/>
        <w:outlineLvl w:val="0"/>
        <w:rPr>
          <w:rFonts w:eastAsia="Times New Roman" w:cs="Arial"/>
          <w:sz w:val="24"/>
          <w:szCs w:val="24"/>
          <w:lang w:eastAsia="en-GB"/>
        </w:rPr>
      </w:pPr>
      <w:r w:rsidRPr="004370CC">
        <w:rPr>
          <w:rFonts w:eastAsia="Times New Roman" w:cs="Times New Roman"/>
          <w:color w:val="000000"/>
          <w:sz w:val="24"/>
          <w:szCs w:val="24"/>
          <w:lang w:eastAsia="en-GB"/>
        </w:rPr>
        <w:t xml:space="preserve">  </w:t>
      </w:r>
      <w:bookmarkEnd w:id="7"/>
      <w:r w:rsidRPr="004370CC">
        <w:rPr>
          <w:rFonts w:eastAsia="Times New Roman" w:cs="Arial"/>
          <w:sz w:val="24"/>
          <w:szCs w:val="24"/>
          <w:lang w:eastAsia="en-GB"/>
        </w:rPr>
        <w:t xml:space="preserve">      </w:t>
      </w:r>
    </w:p>
    <w:p w14:paraId="31B7D0BF" w14:textId="77777777" w:rsidR="008B5047" w:rsidRPr="004370CC" w:rsidRDefault="008B5047" w:rsidP="008B5047">
      <w:pPr>
        <w:rPr>
          <w:rFonts w:eastAsia="Times New Roman" w:cs="Arial"/>
          <w:sz w:val="24"/>
          <w:szCs w:val="24"/>
          <w:lang w:eastAsia="en-GB"/>
        </w:rPr>
      </w:pPr>
      <w:r w:rsidRPr="004370CC">
        <w:rPr>
          <w:rFonts w:eastAsia="Times New Roman" w:cs="Arial"/>
          <w:sz w:val="24"/>
          <w:szCs w:val="24"/>
          <w:lang w:eastAsia="en-GB"/>
        </w:rPr>
        <w:t xml:space="preserve">     Zoe Savill</w:t>
      </w:r>
    </w:p>
    <w:p w14:paraId="73D0016E" w14:textId="77777777" w:rsidR="008B5047" w:rsidRPr="004370CC" w:rsidRDefault="008B5047" w:rsidP="008B5047">
      <w:pPr>
        <w:rPr>
          <w:rFonts w:eastAsia="Times New Roman" w:cs="Arial"/>
          <w:sz w:val="24"/>
          <w:szCs w:val="24"/>
          <w:lang w:eastAsia="en-GB"/>
        </w:rPr>
      </w:pPr>
      <w:r w:rsidRPr="004370CC">
        <w:rPr>
          <w:rFonts w:eastAsia="Times New Roman" w:cs="Arial"/>
          <w:sz w:val="24"/>
          <w:szCs w:val="24"/>
          <w:lang w:eastAsia="en-GB"/>
        </w:rPr>
        <w:t xml:space="preserve">     Clerk to Washington Parish Council</w:t>
      </w:r>
    </w:p>
    <w:p w14:paraId="0DD3D532" w14:textId="77777777" w:rsidR="008B5047" w:rsidRPr="004370CC" w:rsidRDefault="008B5047" w:rsidP="008B5047">
      <w:pPr>
        <w:rPr>
          <w:rFonts w:eastAsia="Times New Roman" w:cs="Arial"/>
          <w:sz w:val="24"/>
          <w:szCs w:val="24"/>
          <w:lang w:eastAsia="en-GB"/>
        </w:rPr>
      </w:pPr>
      <w:r w:rsidRPr="004370CC">
        <w:rPr>
          <w:rFonts w:eastAsia="Times New Roman" w:cs="Arial"/>
          <w:sz w:val="24"/>
          <w:szCs w:val="24"/>
          <w:lang w:eastAsia="en-GB"/>
        </w:rPr>
        <w:t xml:space="preserve">                     </w:t>
      </w:r>
    </w:p>
    <w:p w14:paraId="12A698F0" w14:textId="77777777" w:rsidR="008B5047" w:rsidRDefault="008B5047" w:rsidP="008B5047">
      <w:pPr>
        <w:keepNext/>
        <w:widowControl w:val="0"/>
        <w:outlineLvl w:val="8"/>
        <w:rPr>
          <w:sz w:val="24"/>
          <w:szCs w:val="24"/>
        </w:rPr>
      </w:pPr>
      <w:r>
        <w:rPr>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you consent to this</w:t>
      </w:r>
    </w:p>
    <w:p w14:paraId="20CFE822" w14:textId="77777777" w:rsidR="00A73FFB" w:rsidRDefault="00A73FFB"/>
    <w:sectPr w:rsidR="00A73FFB" w:rsidSect="008B504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A3F2C" w14:textId="77777777" w:rsidR="00AB43F1" w:rsidRDefault="00AB43F1" w:rsidP="00AB43F1">
      <w:r>
        <w:separator/>
      </w:r>
    </w:p>
  </w:endnote>
  <w:endnote w:type="continuationSeparator" w:id="0">
    <w:p w14:paraId="3B0CD5C9" w14:textId="77777777" w:rsidR="00AB43F1" w:rsidRDefault="00AB43F1" w:rsidP="00AB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E6BF" w14:textId="376E55FC" w:rsidR="00AB43F1" w:rsidRDefault="00AB43F1" w:rsidP="00AB43F1">
    <w:pPr>
      <w:pStyle w:val="Footer"/>
      <w:jc w:val="right"/>
    </w:pPr>
    <w:r>
      <w:t>Published 12</w:t>
    </w:r>
    <w:r w:rsidRPr="00AB43F1">
      <w:rPr>
        <w:vertAlign w:val="superscript"/>
      </w:rPr>
      <w:t>th</w:t>
    </w:r>
    <w:r>
      <w:t xml:space="preserve"> October 2021</w:t>
    </w:r>
  </w:p>
  <w:p w14:paraId="6574E073" w14:textId="77777777" w:rsidR="00AB43F1" w:rsidRDefault="00AB4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775F" w14:textId="77777777" w:rsidR="00AB43F1" w:rsidRDefault="00AB43F1" w:rsidP="00AB43F1">
      <w:r>
        <w:separator/>
      </w:r>
    </w:p>
  </w:footnote>
  <w:footnote w:type="continuationSeparator" w:id="0">
    <w:p w14:paraId="32449158" w14:textId="77777777" w:rsidR="00AB43F1" w:rsidRDefault="00AB43F1" w:rsidP="00AB4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47"/>
    <w:rsid w:val="008B5047"/>
    <w:rsid w:val="00A73FFB"/>
    <w:rsid w:val="00AB4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A31725"/>
  <w15:chartTrackingRefBased/>
  <w15:docId w15:val="{2CCA576D-EDA5-4640-967F-0AA8007A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47"/>
    <w:pPr>
      <w:ind w:left="720"/>
      <w:contextualSpacing/>
    </w:pPr>
  </w:style>
  <w:style w:type="character" w:styleId="Emphasis">
    <w:name w:val="Emphasis"/>
    <w:basedOn w:val="DefaultParagraphFont"/>
    <w:uiPriority w:val="20"/>
    <w:qFormat/>
    <w:rsid w:val="008B5047"/>
    <w:rPr>
      <w:i/>
      <w:iCs/>
    </w:rPr>
  </w:style>
  <w:style w:type="paragraph" w:styleId="Header">
    <w:name w:val="header"/>
    <w:basedOn w:val="Normal"/>
    <w:link w:val="HeaderChar"/>
    <w:uiPriority w:val="99"/>
    <w:unhideWhenUsed/>
    <w:rsid w:val="00AB43F1"/>
    <w:pPr>
      <w:tabs>
        <w:tab w:val="center" w:pos="4513"/>
        <w:tab w:val="right" w:pos="9026"/>
      </w:tabs>
    </w:pPr>
  </w:style>
  <w:style w:type="character" w:customStyle="1" w:styleId="HeaderChar">
    <w:name w:val="Header Char"/>
    <w:basedOn w:val="DefaultParagraphFont"/>
    <w:link w:val="Header"/>
    <w:uiPriority w:val="99"/>
    <w:rsid w:val="00AB43F1"/>
  </w:style>
  <w:style w:type="paragraph" w:styleId="Footer">
    <w:name w:val="footer"/>
    <w:basedOn w:val="Normal"/>
    <w:link w:val="FooterChar"/>
    <w:uiPriority w:val="99"/>
    <w:unhideWhenUsed/>
    <w:rsid w:val="00AB43F1"/>
    <w:pPr>
      <w:tabs>
        <w:tab w:val="center" w:pos="4513"/>
        <w:tab w:val="right" w:pos="9026"/>
      </w:tabs>
    </w:pPr>
  </w:style>
  <w:style w:type="character" w:customStyle="1" w:styleId="FooterChar">
    <w:name w:val="Footer Char"/>
    <w:basedOn w:val="DefaultParagraphFont"/>
    <w:link w:val="Footer"/>
    <w:uiPriority w:val="99"/>
    <w:rsid w:val="00AB4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2021-10-12T17:10:00Z</dcterms:created>
  <dcterms:modified xsi:type="dcterms:W3CDTF">2021-10-12T17:12:00Z</dcterms:modified>
</cp:coreProperties>
</file>